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551" w:rsidRPr="00AB1551" w:rsidRDefault="00AB1551" w:rsidP="00AB1551">
      <w:pPr>
        <w:jc w:val="center"/>
        <w:rPr>
          <w:rFonts w:eastAsia="Calibri"/>
          <w:sz w:val="28"/>
          <w:szCs w:val="28"/>
          <w:lang w:eastAsia="en-US"/>
        </w:rPr>
      </w:pPr>
      <w:r w:rsidRPr="00AB1551">
        <w:rPr>
          <w:rFonts w:eastAsia="Calibri"/>
          <w:b/>
          <w:sz w:val="28"/>
          <w:szCs w:val="28"/>
          <w:lang w:eastAsia="en-US"/>
        </w:rPr>
        <w:t>ОТЧЕТ</w:t>
      </w:r>
    </w:p>
    <w:p w:rsidR="00AE701D" w:rsidRDefault="00AE701D" w:rsidP="00AE701D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AE701D">
        <w:rPr>
          <w:rFonts w:eastAsia="Calibri"/>
          <w:b/>
          <w:sz w:val="28"/>
          <w:szCs w:val="28"/>
          <w:lang w:eastAsia="en-US"/>
        </w:rPr>
        <w:t xml:space="preserve">Об итогах оперативно-служебной деятельности </w:t>
      </w:r>
    </w:p>
    <w:p w:rsidR="00AE701D" w:rsidRPr="00AE701D" w:rsidRDefault="00AE701D" w:rsidP="00AE701D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AE701D">
        <w:rPr>
          <w:rFonts w:eastAsia="Calibri"/>
          <w:b/>
          <w:sz w:val="28"/>
          <w:szCs w:val="28"/>
          <w:lang w:eastAsia="en-US"/>
        </w:rPr>
        <w:t>ОМВД России по Чудовскому району за 12 месяцев 201</w:t>
      </w:r>
      <w:r w:rsidR="00FD3770">
        <w:rPr>
          <w:rFonts w:eastAsia="Calibri"/>
          <w:b/>
          <w:sz w:val="28"/>
          <w:szCs w:val="28"/>
          <w:lang w:eastAsia="en-US"/>
        </w:rPr>
        <w:t>7</w:t>
      </w:r>
      <w:r w:rsidRPr="00AE701D">
        <w:rPr>
          <w:rFonts w:eastAsia="Calibri"/>
          <w:b/>
          <w:sz w:val="28"/>
          <w:szCs w:val="28"/>
          <w:lang w:eastAsia="en-US"/>
        </w:rPr>
        <w:t xml:space="preserve"> года</w:t>
      </w:r>
    </w:p>
    <w:p w:rsidR="00AE701D" w:rsidRDefault="00AE701D" w:rsidP="00AE701D">
      <w:pPr>
        <w:ind w:firstLine="708"/>
        <w:jc w:val="both"/>
        <w:rPr>
          <w:color w:val="000E3C"/>
          <w:sz w:val="28"/>
          <w:szCs w:val="28"/>
        </w:rPr>
      </w:pP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Сегодня мы подведем итоги работы ОМВД России по Чудо</w:t>
      </w:r>
      <w:r>
        <w:rPr>
          <w:color w:val="000000"/>
          <w:sz w:val="28"/>
          <w:szCs w:val="28"/>
        </w:rPr>
        <w:t>вскому району за 12 месяцев 2017</w:t>
      </w:r>
      <w:r w:rsidRPr="00FD3770">
        <w:rPr>
          <w:color w:val="000000"/>
          <w:sz w:val="28"/>
          <w:szCs w:val="28"/>
        </w:rPr>
        <w:t xml:space="preserve"> года, ход исполнения задач, поставленных Директивой МВД России от 03.11.2016 № 1дсп.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 целях реализации политики открытости, повышения доверия граждан, осуществляется взаимодействие со всеми основными городскими СМИ. Всего за 12 месяцев 2017 года опубликовано 113 материалов о деятельности органов внутренних дел, из которых 32 материала о создании положительного образа сотрудника полиции.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Существенные усилия полиции в отчетном периоде были направлены на обеспечение правопорядка и общественной безопасности, в том числе при пр</w:t>
      </w:r>
      <w:r w:rsidRPr="00FD3770">
        <w:rPr>
          <w:color w:val="000000"/>
          <w:sz w:val="28"/>
          <w:szCs w:val="28"/>
        </w:rPr>
        <w:t>о</w:t>
      </w:r>
      <w:r w:rsidRPr="00FD3770">
        <w:rPr>
          <w:color w:val="000000"/>
          <w:sz w:val="28"/>
          <w:szCs w:val="28"/>
        </w:rPr>
        <w:t>ведении массовых общественно – политических мероприятий.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FD3770">
        <w:rPr>
          <w:color w:val="000000"/>
          <w:sz w:val="28"/>
          <w:szCs w:val="28"/>
        </w:rPr>
        <w:t>В наиболее криминогенных местах Чудовского района организовано д</w:t>
      </w:r>
      <w:r w:rsidRPr="00FD3770">
        <w:rPr>
          <w:color w:val="000000"/>
          <w:sz w:val="28"/>
          <w:szCs w:val="28"/>
        </w:rPr>
        <w:t>о</w:t>
      </w:r>
      <w:r w:rsidRPr="00FD3770">
        <w:rPr>
          <w:color w:val="000000"/>
          <w:sz w:val="28"/>
          <w:szCs w:val="28"/>
        </w:rPr>
        <w:t xml:space="preserve">полнительное проведение </w:t>
      </w:r>
      <w:r w:rsidRPr="00C2623C">
        <w:rPr>
          <w:color w:val="000000"/>
          <w:sz w:val="28"/>
          <w:szCs w:val="28"/>
        </w:rPr>
        <w:t>21 оперативно – профилактическ</w:t>
      </w:r>
      <w:r w:rsidR="00C2623C">
        <w:rPr>
          <w:color w:val="000000"/>
          <w:sz w:val="28"/>
          <w:szCs w:val="28"/>
        </w:rPr>
        <w:t>ого</w:t>
      </w:r>
      <w:r w:rsidRPr="00C2623C">
        <w:rPr>
          <w:color w:val="000000"/>
          <w:sz w:val="28"/>
          <w:szCs w:val="28"/>
        </w:rPr>
        <w:t xml:space="preserve"> мероприяти</w:t>
      </w:r>
      <w:r w:rsidR="00C2623C">
        <w:rPr>
          <w:color w:val="000000"/>
          <w:sz w:val="28"/>
          <w:szCs w:val="28"/>
        </w:rPr>
        <w:t>я</w:t>
      </w:r>
      <w:r w:rsidRPr="00C2623C">
        <w:rPr>
          <w:color w:val="000000"/>
          <w:sz w:val="28"/>
          <w:szCs w:val="28"/>
        </w:rPr>
        <w:t>, направленн</w:t>
      </w:r>
      <w:r w:rsidR="00C2623C">
        <w:rPr>
          <w:color w:val="000000"/>
          <w:sz w:val="28"/>
          <w:szCs w:val="28"/>
        </w:rPr>
        <w:t>ых</w:t>
      </w:r>
      <w:bookmarkStart w:id="0" w:name="_GoBack"/>
      <w:bookmarkEnd w:id="0"/>
      <w:r w:rsidRPr="00FD3770">
        <w:rPr>
          <w:color w:val="000000"/>
          <w:sz w:val="28"/>
          <w:szCs w:val="28"/>
        </w:rPr>
        <w:t xml:space="preserve"> на выявление, пресечение и раскрытие преступлений, в том чи</w:t>
      </w:r>
      <w:r w:rsidRPr="00FD3770">
        <w:rPr>
          <w:color w:val="000000"/>
          <w:sz w:val="28"/>
          <w:szCs w:val="28"/>
        </w:rPr>
        <w:t>с</w:t>
      </w:r>
      <w:r w:rsidRPr="00FD3770">
        <w:rPr>
          <w:color w:val="000000"/>
          <w:sz w:val="28"/>
          <w:szCs w:val="28"/>
        </w:rPr>
        <w:t>ле совершенных в общественных местах, в сфере семейно-бытовых отношений, обеспечена охрана правопорядка и общественной безопасности при проведении 17 культурно – массовых, спортивных и общественно – политических меропр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>ятий, в которых было задействовано более 112 сотрудников полиции и 16 чл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 xml:space="preserve">нов ДНД. </w:t>
      </w:r>
      <w:proofErr w:type="gramEnd"/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 xml:space="preserve">ОМВД России по Чудовскому району в соответствии с критериями оценки деятельности, утвержденной приказом УМВД России по НО, занимает 3 место среди 22 территориальных органов.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Для стабилизации оперативной обстановки проводились оперативно-профилактические мероприятия: «</w:t>
      </w:r>
      <w:proofErr w:type="spellStart"/>
      <w:r w:rsidRPr="00FD3770">
        <w:rPr>
          <w:color w:val="000000"/>
          <w:sz w:val="28"/>
          <w:szCs w:val="28"/>
        </w:rPr>
        <w:t>Профучет</w:t>
      </w:r>
      <w:proofErr w:type="spellEnd"/>
      <w:r w:rsidRPr="00FD3770">
        <w:rPr>
          <w:color w:val="000000"/>
          <w:sz w:val="28"/>
          <w:szCs w:val="28"/>
        </w:rPr>
        <w:t>», «</w:t>
      </w:r>
      <w:proofErr w:type="spellStart"/>
      <w:r w:rsidRPr="00FD3770">
        <w:rPr>
          <w:color w:val="000000"/>
          <w:sz w:val="28"/>
          <w:szCs w:val="28"/>
        </w:rPr>
        <w:t>Условник</w:t>
      </w:r>
      <w:proofErr w:type="spellEnd"/>
      <w:r w:rsidRPr="00FD3770">
        <w:rPr>
          <w:color w:val="000000"/>
          <w:sz w:val="28"/>
          <w:szCs w:val="28"/>
        </w:rPr>
        <w:t>», «Алкоголь», «Нел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 xml:space="preserve">гал», «Розыск», «Нелегальный мигрант», «Сигнал».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 xml:space="preserve">В отчетном периоде 2017 года на территории Чудовского муниципального района отмечается снижение числа зарегистрированных заявлений (сообщений) о преступлениях, административных правонарушениях и происшествиях более чем на 24 </w:t>
      </w:r>
      <w:r w:rsidR="005E7A47">
        <w:rPr>
          <w:color w:val="000000"/>
          <w:sz w:val="28"/>
          <w:szCs w:val="28"/>
        </w:rPr>
        <w:t>процента</w:t>
      </w:r>
      <w:r w:rsidRPr="00FD3770">
        <w:rPr>
          <w:color w:val="000000"/>
          <w:sz w:val="28"/>
          <w:szCs w:val="28"/>
        </w:rPr>
        <w:t xml:space="preserve"> (снижение с 5001 до 3786), количество зарегистрированных преступлений так же снизилось на 14</w:t>
      </w:r>
      <w:r w:rsidR="00D0157D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 xml:space="preserve"> (сниж</w:t>
      </w:r>
      <w:r w:rsidR="00E87464">
        <w:rPr>
          <w:color w:val="000000"/>
          <w:sz w:val="28"/>
          <w:szCs w:val="28"/>
        </w:rPr>
        <w:t>ение с 649 до 557 пр</w:t>
      </w:r>
      <w:r w:rsidR="00E87464">
        <w:rPr>
          <w:color w:val="000000"/>
          <w:sz w:val="28"/>
          <w:szCs w:val="28"/>
        </w:rPr>
        <w:t>е</w:t>
      </w:r>
      <w:r w:rsidR="00E87464">
        <w:rPr>
          <w:color w:val="000000"/>
          <w:sz w:val="28"/>
          <w:szCs w:val="28"/>
        </w:rPr>
        <w:t>ступлений).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Снижение общего числа зарегистрированных преступлений произош</w:t>
      </w:r>
      <w:r w:rsidR="00E87464">
        <w:rPr>
          <w:color w:val="000000"/>
          <w:sz w:val="28"/>
          <w:szCs w:val="28"/>
        </w:rPr>
        <w:t xml:space="preserve">ло </w:t>
      </w:r>
      <w:r w:rsidRPr="00FD3770">
        <w:rPr>
          <w:color w:val="000000"/>
          <w:sz w:val="28"/>
          <w:szCs w:val="28"/>
        </w:rPr>
        <w:t>за счет снижения преступлений против собственности с 474 до 427, в том числе за счет снижения с 347 до 285 преступлений связанных с мошенничеством, из к</w:t>
      </w:r>
      <w:r w:rsidRPr="00FD3770">
        <w:rPr>
          <w:color w:val="000000"/>
          <w:sz w:val="28"/>
          <w:szCs w:val="28"/>
        </w:rPr>
        <w:t>о</w:t>
      </w:r>
      <w:r w:rsidRPr="00FD3770">
        <w:rPr>
          <w:color w:val="000000"/>
          <w:sz w:val="28"/>
          <w:szCs w:val="28"/>
        </w:rPr>
        <w:t>торых 279</w:t>
      </w:r>
      <w:r w:rsidR="00E87464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 с использованием интернет-сайта «</w:t>
      </w:r>
      <w:proofErr w:type="spellStart"/>
      <w:r w:rsidRPr="00FD3770">
        <w:rPr>
          <w:color w:val="000000"/>
          <w:sz w:val="28"/>
          <w:szCs w:val="28"/>
        </w:rPr>
        <w:t>Авито</w:t>
      </w:r>
      <w:proofErr w:type="gramStart"/>
      <w:r w:rsidRPr="00FD3770">
        <w:rPr>
          <w:color w:val="000000"/>
          <w:sz w:val="28"/>
          <w:szCs w:val="28"/>
        </w:rPr>
        <w:t>.р</w:t>
      </w:r>
      <w:proofErr w:type="gramEnd"/>
      <w:r w:rsidRPr="00FD3770">
        <w:rPr>
          <w:color w:val="000000"/>
          <w:sz w:val="28"/>
          <w:szCs w:val="28"/>
        </w:rPr>
        <w:t>у</w:t>
      </w:r>
      <w:proofErr w:type="spellEnd"/>
      <w:r w:rsidRPr="00FD3770">
        <w:rPr>
          <w:color w:val="000000"/>
          <w:sz w:val="28"/>
          <w:szCs w:val="28"/>
        </w:rPr>
        <w:t xml:space="preserve">» (341, снижение на </w:t>
      </w:r>
      <w:r w:rsidR="00E87464">
        <w:rPr>
          <w:color w:val="000000"/>
          <w:sz w:val="28"/>
          <w:szCs w:val="28"/>
        </w:rPr>
        <w:t xml:space="preserve">  </w:t>
      </w:r>
      <w:r w:rsidRPr="00FD3770">
        <w:rPr>
          <w:color w:val="000000"/>
          <w:sz w:val="28"/>
          <w:szCs w:val="28"/>
        </w:rPr>
        <w:t xml:space="preserve">62 преступления).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Общая раскрываемость преступлений снизилась более чем на 40</w:t>
      </w:r>
      <w:r w:rsidR="00D0157D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 xml:space="preserve"> и составила</w:t>
      </w:r>
      <w:r w:rsidR="00E87464">
        <w:rPr>
          <w:color w:val="000000"/>
          <w:sz w:val="28"/>
          <w:szCs w:val="28"/>
        </w:rPr>
        <w:t xml:space="preserve"> - </w:t>
      </w:r>
      <w:r w:rsidRPr="00FD3770">
        <w:rPr>
          <w:color w:val="000000"/>
          <w:sz w:val="28"/>
          <w:szCs w:val="28"/>
        </w:rPr>
        <w:t>22,8</w:t>
      </w:r>
      <w:r w:rsidR="005E7A47">
        <w:rPr>
          <w:color w:val="000000"/>
          <w:sz w:val="28"/>
          <w:szCs w:val="28"/>
        </w:rPr>
        <w:t xml:space="preserve"> </w:t>
      </w:r>
      <w:r w:rsidR="00D0157D">
        <w:rPr>
          <w:color w:val="000000"/>
          <w:sz w:val="28"/>
          <w:szCs w:val="28"/>
        </w:rPr>
        <w:t>процента</w:t>
      </w:r>
      <w:r w:rsidRPr="00FD3770">
        <w:rPr>
          <w:color w:val="000000"/>
          <w:sz w:val="28"/>
          <w:szCs w:val="28"/>
        </w:rPr>
        <w:t>. Раскрыто только лишь каждое четвертое престу</w:t>
      </w:r>
      <w:r w:rsidRPr="00FD3770">
        <w:rPr>
          <w:color w:val="000000"/>
          <w:sz w:val="28"/>
          <w:szCs w:val="28"/>
        </w:rPr>
        <w:t>п</w:t>
      </w:r>
      <w:r w:rsidRPr="00FD3770">
        <w:rPr>
          <w:color w:val="000000"/>
          <w:sz w:val="28"/>
          <w:szCs w:val="28"/>
        </w:rPr>
        <w:t>ление.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Силами сотрудников отдела из 557 зарегистрированных преступлений ра</w:t>
      </w:r>
      <w:r w:rsidRPr="00FD3770">
        <w:rPr>
          <w:color w:val="000000"/>
          <w:sz w:val="28"/>
          <w:szCs w:val="28"/>
        </w:rPr>
        <w:t>с</w:t>
      </w:r>
      <w:r w:rsidRPr="00FD3770">
        <w:rPr>
          <w:color w:val="000000"/>
          <w:sz w:val="28"/>
          <w:szCs w:val="28"/>
        </w:rPr>
        <w:t>крыто 186 преступлений, 629 преступлений остается не раскрытыми, из кот</w:t>
      </w:r>
      <w:r w:rsidRPr="00FD3770">
        <w:rPr>
          <w:color w:val="000000"/>
          <w:sz w:val="28"/>
          <w:szCs w:val="28"/>
        </w:rPr>
        <w:t>о</w:t>
      </w:r>
      <w:r w:rsidR="00E87464">
        <w:rPr>
          <w:color w:val="000000"/>
          <w:sz w:val="28"/>
          <w:szCs w:val="28"/>
        </w:rPr>
        <w:lastRenderedPageBreak/>
        <w:t>рых 541 преступление</w:t>
      </w:r>
      <w:r w:rsidRPr="00FD3770">
        <w:rPr>
          <w:color w:val="000000"/>
          <w:sz w:val="28"/>
          <w:szCs w:val="28"/>
        </w:rPr>
        <w:t xml:space="preserve"> по фактам мошенничеств, совершенных через сайты и</w:t>
      </w:r>
      <w:r w:rsidRPr="00FD3770">
        <w:rPr>
          <w:color w:val="000000"/>
          <w:sz w:val="28"/>
          <w:szCs w:val="28"/>
        </w:rPr>
        <w:t>н</w:t>
      </w:r>
      <w:r w:rsidRPr="00FD3770">
        <w:rPr>
          <w:color w:val="000000"/>
          <w:sz w:val="28"/>
          <w:szCs w:val="28"/>
        </w:rPr>
        <w:t xml:space="preserve">тернет.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 структуре преступности на территории обслуживания по-прежнему пр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обладают имущественные преступления.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 xml:space="preserve">За 12 месяцев 2017 года возросло количество совершенных грабежей с </w:t>
      </w:r>
      <w:r w:rsidR="00E87464">
        <w:rPr>
          <w:color w:val="000000"/>
          <w:sz w:val="28"/>
          <w:szCs w:val="28"/>
        </w:rPr>
        <w:t xml:space="preserve">     </w:t>
      </w:r>
      <w:r w:rsidRPr="00FD3770">
        <w:rPr>
          <w:color w:val="000000"/>
          <w:sz w:val="28"/>
          <w:szCs w:val="28"/>
        </w:rPr>
        <w:t>10 до 14, в основном, это открытое хищение из магазинов спиртного и проду</w:t>
      </w:r>
      <w:r w:rsidRPr="00FD3770">
        <w:rPr>
          <w:color w:val="000000"/>
          <w:sz w:val="28"/>
          <w:szCs w:val="28"/>
        </w:rPr>
        <w:t>к</w:t>
      </w:r>
      <w:r w:rsidRPr="00FD3770">
        <w:rPr>
          <w:color w:val="000000"/>
          <w:sz w:val="28"/>
          <w:szCs w:val="28"/>
        </w:rPr>
        <w:t xml:space="preserve">тов питания, одно преступление остается не раскрытым (грабеж денежных средств из магазина «Катюша» на </w:t>
      </w:r>
      <w:proofErr w:type="spellStart"/>
      <w:r w:rsidRPr="00FD3770">
        <w:rPr>
          <w:color w:val="000000"/>
          <w:sz w:val="28"/>
          <w:szCs w:val="28"/>
        </w:rPr>
        <w:t>ул</w:t>
      </w:r>
      <w:proofErr w:type="gramStart"/>
      <w:r w:rsidRPr="00FD3770">
        <w:rPr>
          <w:color w:val="000000"/>
          <w:sz w:val="28"/>
          <w:szCs w:val="28"/>
        </w:rPr>
        <w:t>.Г</w:t>
      </w:r>
      <w:proofErr w:type="gramEnd"/>
      <w:r w:rsidRPr="00FD3770">
        <w:rPr>
          <w:color w:val="000000"/>
          <w:sz w:val="28"/>
          <w:szCs w:val="28"/>
        </w:rPr>
        <w:t>агарина</w:t>
      </w:r>
      <w:proofErr w:type="spellEnd"/>
      <w:r w:rsidRPr="00FD3770">
        <w:rPr>
          <w:color w:val="000000"/>
          <w:sz w:val="28"/>
          <w:szCs w:val="28"/>
        </w:rPr>
        <w:t xml:space="preserve"> г.Чудово).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Хотелось бы обратить внимание на службы безопасности и работников м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>газинов, фактически каждый второй магазин не оборудован сигнализацией, с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>стемой видеонаблюдения, о совершенных преступлениях сообщается в дежу</w:t>
      </w:r>
      <w:r w:rsidRPr="00FD3770">
        <w:rPr>
          <w:color w:val="000000"/>
          <w:sz w:val="28"/>
          <w:szCs w:val="28"/>
        </w:rPr>
        <w:t>р</w:t>
      </w:r>
      <w:r w:rsidRPr="00FD3770">
        <w:rPr>
          <w:color w:val="000000"/>
          <w:sz w:val="28"/>
          <w:szCs w:val="28"/>
        </w:rPr>
        <w:t>ную часть ОМВД спустя полчаса, а в других случаях и позднее, что в дальне</w:t>
      </w:r>
      <w:r w:rsidRPr="00FD3770">
        <w:rPr>
          <w:color w:val="000000"/>
          <w:sz w:val="28"/>
          <w:szCs w:val="28"/>
        </w:rPr>
        <w:t>й</w:t>
      </w:r>
      <w:r w:rsidRPr="00FD3770">
        <w:rPr>
          <w:color w:val="000000"/>
          <w:sz w:val="28"/>
          <w:szCs w:val="28"/>
        </w:rPr>
        <w:t xml:space="preserve">шем затрудняет раскрытие преступлений.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Зарегистрировано 3 разбойных нападения (за 12 мес</w:t>
      </w:r>
      <w:r w:rsidR="00E87464">
        <w:rPr>
          <w:color w:val="000000"/>
          <w:sz w:val="28"/>
          <w:szCs w:val="28"/>
        </w:rPr>
        <w:t>яцев</w:t>
      </w:r>
      <w:r w:rsidRPr="00FD3770">
        <w:rPr>
          <w:color w:val="000000"/>
          <w:sz w:val="28"/>
          <w:szCs w:val="28"/>
        </w:rPr>
        <w:t xml:space="preserve"> 2016 года зарег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>стрировано 2 таких преступления), в настоящее время по 2 преступлениям, л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>ца совершившие преступления</w:t>
      </w:r>
      <w:r w:rsidR="005E7A47">
        <w:rPr>
          <w:color w:val="000000"/>
          <w:sz w:val="28"/>
          <w:szCs w:val="28"/>
        </w:rPr>
        <w:t>,</w:t>
      </w:r>
      <w:r w:rsidRPr="00FD3770">
        <w:rPr>
          <w:color w:val="000000"/>
          <w:sz w:val="28"/>
          <w:szCs w:val="28"/>
        </w:rPr>
        <w:t xml:space="preserve"> не установлены.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Снизилось количество совершенных угонов транспортных средств с 11 до 7, все преступления раскрыты.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Из 117 зарегистрированных краж чужого имущества раскрыто 27, не ра</w:t>
      </w:r>
      <w:r w:rsidRPr="00FD3770">
        <w:rPr>
          <w:color w:val="000000"/>
          <w:sz w:val="28"/>
          <w:szCs w:val="28"/>
        </w:rPr>
        <w:t>с</w:t>
      </w:r>
      <w:r w:rsidRPr="00FD3770">
        <w:rPr>
          <w:color w:val="000000"/>
          <w:sz w:val="28"/>
          <w:szCs w:val="28"/>
        </w:rPr>
        <w:t xml:space="preserve">крытыми остаются 69 преступлений, раскрываемость краж составляет 30 </w:t>
      </w:r>
      <w:r w:rsidR="005E7A47">
        <w:rPr>
          <w:color w:val="000000"/>
          <w:sz w:val="28"/>
          <w:szCs w:val="28"/>
        </w:rPr>
        <w:t>пр</w:t>
      </w:r>
      <w:r w:rsidR="005E7A47">
        <w:rPr>
          <w:color w:val="000000"/>
          <w:sz w:val="28"/>
          <w:szCs w:val="28"/>
        </w:rPr>
        <w:t>о</w:t>
      </w:r>
      <w:r w:rsidR="005E7A47">
        <w:rPr>
          <w:color w:val="000000"/>
          <w:sz w:val="28"/>
          <w:szCs w:val="28"/>
        </w:rPr>
        <w:t>центов</w:t>
      </w:r>
      <w:r w:rsidRPr="00FD3770">
        <w:rPr>
          <w:color w:val="000000"/>
          <w:sz w:val="28"/>
          <w:szCs w:val="28"/>
        </w:rPr>
        <w:t>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Особое беспокойство у руководства ОМВД вызывает рост количества з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 xml:space="preserve">регистрированных преступлений по фактам мошенничеств, зарегистрировано 285 преступлений, раскрыто лишь 15 преступлений, в том числе совершенных через сайт </w:t>
      </w:r>
      <w:r w:rsidR="00E87464" w:rsidRPr="00FD3770">
        <w:rPr>
          <w:color w:val="000000"/>
          <w:sz w:val="28"/>
          <w:szCs w:val="28"/>
        </w:rPr>
        <w:t>«</w:t>
      </w:r>
      <w:proofErr w:type="spellStart"/>
      <w:r w:rsidR="00E87464" w:rsidRPr="00FD3770">
        <w:rPr>
          <w:color w:val="000000"/>
          <w:sz w:val="28"/>
          <w:szCs w:val="28"/>
        </w:rPr>
        <w:t>Авито</w:t>
      </w:r>
      <w:proofErr w:type="gramStart"/>
      <w:r w:rsidR="00E87464" w:rsidRPr="00FD3770">
        <w:rPr>
          <w:color w:val="000000"/>
          <w:sz w:val="28"/>
          <w:szCs w:val="28"/>
        </w:rPr>
        <w:t>.р</w:t>
      </w:r>
      <w:proofErr w:type="gramEnd"/>
      <w:r w:rsidR="00E87464" w:rsidRPr="00FD3770">
        <w:rPr>
          <w:color w:val="000000"/>
          <w:sz w:val="28"/>
          <w:szCs w:val="28"/>
        </w:rPr>
        <w:t>у</w:t>
      </w:r>
      <w:proofErr w:type="spellEnd"/>
      <w:r w:rsidR="00E87464" w:rsidRPr="00FD3770">
        <w:rPr>
          <w:color w:val="000000"/>
          <w:sz w:val="28"/>
          <w:szCs w:val="28"/>
        </w:rPr>
        <w:t>»</w:t>
      </w:r>
      <w:r w:rsidR="00E87464">
        <w:rPr>
          <w:color w:val="000000"/>
          <w:sz w:val="28"/>
          <w:szCs w:val="28"/>
        </w:rPr>
        <w:t xml:space="preserve"> -</w:t>
      </w:r>
      <w:r w:rsidR="00E87464" w:rsidRPr="00FD3770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6. По итогам 12 месяцев 2017 года не раскрытыми остается 541 преступление данного вида.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Говоря о преступлениях против личности, отмечу, что произошло сниж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ние количества зарегистрированных тяжких преступлений, совершенных пр</w:t>
      </w:r>
      <w:r w:rsidRPr="00FD3770">
        <w:rPr>
          <w:color w:val="000000"/>
          <w:sz w:val="28"/>
          <w:szCs w:val="28"/>
        </w:rPr>
        <w:t>о</w:t>
      </w:r>
      <w:r w:rsidRPr="00FD3770">
        <w:rPr>
          <w:color w:val="000000"/>
          <w:sz w:val="28"/>
          <w:szCs w:val="28"/>
        </w:rPr>
        <w:t>тив личности с 10 до 6, зарегистрировано 3 тяжких преступления по факту пр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>чинения тяжкого вреда здоровью (все три факта зарегистрированы в декабре 2017 года), 2 - по убийства</w:t>
      </w:r>
      <w:r w:rsidR="00E87464">
        <w:rPr>
          <w:color w:val="000000"/>
          <w:sz w:val="28"/>
          <w:szCs w:val="28"/>
        </w:rPr>
        <w:t>м</w:t>
      </w:r>
      <w:r w:rsidRPr="00FD3770">
        <w:rPr>
          <w:color w:val="000000"/>
          <w:sz w:val="28"/>
          <w:szCs w:val="28"/>
        </w:rPr>
        <w:t xml:space="preserve"> (1-зарегистрировано в декабре 2017 года), </w:t>
      </w:r>
      <w:r w:rsidR="00E87464">
        <w:rPr>
          <w:color w:val="000000"/>
          <w:sz w:val="28"/>
          <w:szCs w:val="28"/>
        </w:rPr>
        <w:t xml:space="preserve">             </w:t>
      </w:r>
      <w:r w:rsidRPr="00FD3770">
        <w:rPr>
          <w:color w:val="000000"/>
          <w:sz w:val="28"/>
          <w:szCs w:val="28"/>
        </w:rPr>
        <w:t>1-насильственные действия сексуального характера. Раскрываемость данного вида преступлений составляет 100</w:t>
      </w:r>
      <w:r w:rsidR="00E87464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>. Тяжкие преступления на бытовой почве не совершались (АППГ-4).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По «горячим следам» раскрыто 35 преступлений (увеличение на 5).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 xml:space="preserve">С положительной стороны отмечаю организацию работы по выявлению и раскрытию преступлений в сфере незаконного оборота оружия.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Выявлено 7 таких преступлений, раскрыто 8, приостановлено 1 уголовное дело по ч.1 ст.222 УК РФ (1). Раскрываемость преступлений, связанных с нез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>конным оборотом оружия около 90</w:t>
      </w:r>
      <w:r w:rsidR="00E87464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>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Одним из приоритетных направлений деятельности является борьба с н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законным оборотом наркотических средств и психотропных веществ. Силами сотрудников отдела в отчетном периоде выявлено 8 преступлений данной кат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 xml:space="preserve">гории, раскрыто 18 (в оценке 2 место по области).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lastRenderedPageBreak/>
        <w:t>В сфере экономики раскрыто 8 преступлений, 2 преступления в сфере ко</w:t>
      </w:r>
      <w:r w:rsidRPr="00FD3770">
        <w:rPr>
          <w:color w:val="000000"/>
          <w:sz w:val="28"/>
          <w:szCs w:val="28"/>
        </w:rPr>
        <w:t>р</w:t>
      </w:r>
      <w:r w:rsidRPr="00FD3770">
        <w:rPr>
          <w:color w:val="000000"/>
          <w:sz w:val="28"/>
          <w:szCs w:val="28"/>
        </w:rPr>
        <w:t xml:space="preserve">рупции. Это обусловлено тем, что </w:t>
      </w:r>
      <w:r w:rsidRPr="00DC3AE1">
        <w:rPr>
          <w:color w:val="000000"/>
          <w:sz w:val="28"/>
          <w:szCs w:val="28"/>
        </w:rPr>
        <w:t>на протяжении фактически</w:t>
      </w:r>
      <w:r w:rsidR="00DC3AE1" w:rsidRPr="00DC3AE1">
        <w:rPr>
          <w:color w:val="000000"/>
          <w:sz w:val="28"/>
          <w:szCs w:val="28"/>
        </w:rPr>
        <w:t xml:space="preserve"> всего</w:t>
      </w:r>
      <w:r w:rsidRPr="00DC3AE1">
        <w:rPr>
          <w:color w:val="000000"/>
          <w:sz w:val="28"/>
          <w:szCs w:val="28"/>
        </w:rPr>
        <w:t xml:space="preserve"> года был</w:t>
      </w:r>
      <w:r w:rsidR="00DC3AE1" w:rsidRPr="00DC3AE1">
        <w:rPr>
          <w:color w:val="000000"/>
          <w:sz w:val="28"/>
          <w:szCs w:val="28"/>
        </w:rPr>
        <w:t>а</w:t>
      </w:r>
      <w:r w:rsidRPr="00DC3AE1">
        <w:rPr>
          <w:color w:val="000000"/>
          <w:sz w:val="28"/>
          <w:szCs w:val="28"/>
        </w:rPr>
        <w:t xml:space="preserve"> не укомплектована должность </w:t>
      </w:r>
      <w:proofErr w:type="gramStart"/>
      <w:r w:rsidRPr="00DC3AE1">
        <w:rPr>
          <w:color w:val="000000"/>
          <w:sz w:val="28"/>
          <w:szCs w:val="28"/>
        </w:rPr>
        <w:t>о</w:t>
      </w:r>
      <w:proofErr w:type="gramEnd"/>
      <w:r w:rsidRPr="00DC3AE1">
        <w:rPr>
          <w:color w:val="000000"/>
          <w:sz w:val="28"/>
          <w:szCs w:val="28"/>
        </w:rPr>
        <w:t xml:space="preserve">\у </w:t>
      </w:r>
      <w:proofErr w:type="spellStart"/>
      <w:r w:rsidRPr="00DC3AE1">
        <w:rPr>
          <w:color w:val="000000"/>
          <w:sz w:val="28"/>
          <w:szCs w:val="28"/>
        </w:rPr>
        <w:t>ЭБиПК</w:t>
      </w:r>
      <w:proofErr w:type="spellEnd"/>
      <w:r w:rsidRPr="00DC3AE1">
        <w:rPr>
          <w:color w:val="000000"/>
          <w:sz w:val="28"/>
          <w:szCs w:val="28"/>
        </w:rPr>
        <w:t>.</w:t>
      </w:r>
      <w:r w:rsidRPr="00FD3770">
        <w:rPr>
          <w:color w:val="000000"/>
          <w:sz w:val="28"/>
          <w:szCs w:val="28"/>
        </w:rPr>
        <w:t xml:space="preserve">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Стаб</w:t>
      </w:r>
      <w:r w:rsidR="00D0157D">
        <w:rPr>
          <w:color w:val="000000"/>
          <w:sz w:val="28"/>
          <w:szCs w:val="28"/>
        </w:rPr>
        <w:t xml:space="preserve">ильная </w:t>
      </w:r>
      <w:proofErr w:type="gramStart"/>
      <w:r w:rsidR="00D0157D">
        <w:rPr>
          <w:color w:val="000000"/>
          <w:sz w:val="28"/>
          <w:szCs w:val="28"/>
        </w:rPr>
        <w:t>криминогенная обстановка</w:t>
      </w:r>
      <w:proofErr w:type="gramEnd"/>
      <w:r w:rsidRPr="00FD3770">
        <w:rPr>
          <w:color w:val="000000"/>
          <w:sz w:val="28"/>
          <w:szCs w:val="28"/>
        </w:rPr>
        <w:t xml:space="preserve"> напрямую зависит от эффективн</w:t>
      </w:r>
      <w:r w:rsidRPr="00FD3770">
        <w:rPr>
          <w:color w:val="000000"/>
          <w:sz w:val="28"/>
          <w:szCs w:val="28"/>
        </w:rPr>
        <w:t>о</w:t>
      </w:r>
      <w:r w:rsidRPr="00FD3770">
        <w:rPr>
          <w:color w:val="000000"/>
          <w:sz w:val="28"/>
          <w:szCs w:val="28"/>
        </w:rPr>
        <w:t>сти принимаемых мер по профилактике правонарушений. В отчетном периоде 2017 года не эффективно проводились профилактические мероприятия, напра</w:t>
      </w:r>
      <w:r w:rsidRPr="00FD3770">
        <w:rPr>
          <w:color w:val="000000"/>
          <w:sz w:val="28"/>
          <w:szCs w:val="28"/>
        </w:rPr>
        <w:t>в</w:t>
      </w:r>
      <w:r w:rsidRPr="00FD3770">
        <w:rPr>
          <w:color w:val="000000"/>
          <w:sz w:val="28"/>
          <w:szCs w:val="28"/>
        </w:rPr>
        <w:t>ленные на обеспечение правопорядка в общественных местах и на улицах.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FD3770">
        <w:rPr>
          <w:color w:val="000000"/>
          <w:sz w:val="28"/>
          <w:szCs w:val="28"/>
        </w:rPr>
        <w:t>В целях снижения роста преступлений совершенных в общественных м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стах, на территории района были спланированы и проведены профилактические и рейдовые мероприятия, предпринятыми мерами ОМВД удалось добиться снижения уровня преступности на улицах с 62 до 57 (снижение на 5), в общ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ственных местах совершено 99 преступлений (практически осталось на уровне прошлого года АПП</w:t>
      </w:r>
      <w:r w:rsidR="005E7A47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5E7A47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98).</w:t>
      </w:r>
      <w:proofErr w:type="gramEnd"/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Не допущено роста преступлений совершаемых в состоянии алкогольного опьянения, а также лицами, ранее судимыми и совершавшими преступления. Так в состоянии алкогольного опьянения совершено 47 преступлени</w:t>
      </w:r>
      <w:r w:rsidR="00D0157D">
        <w:rPr>
          <w:color w:val="000000"/>
          <w:sz w:val="28"/>
          <w:szCs w:val="28"/>
        </w:rPr>
        <w:t>й</w:t>
      </w:r>
      <w:r w:rsidRPr="00FD3770">
        <w:rPr>
          <w:color w:val="000000"/>
          <w:sz w:val="28"/>
          <w:szCs w:val="28"/>
        </w:rPr>
        <w:t xml:space="preserve"> против 80, ранее судимыми лицами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40 против 60, а ранее совершавшими преступл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ния</w:t>
      </w:r>
      <w:r w:rsidR="00D0157D">
        <w:rPr>
          <w:color w:val="000000"/>
          <w:sz w:val="28"/>
          <w:szCs w:val="28"/>
        </w:rPr>
        <w:t xml:space="preserve"> - </w:t>
      </w:r>
      <w:r w:rsidRPr="00FD3770">
        <w:rPr>
          <w:color w:val="000000"/>
          <w:sz w:val="28"/>
          <w:szCs w:val="28"/>
        </w:rPr>
        <w:t xml:space="preserve">73 против 93.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Отделением УУП рассмотрено около 2000 материалов по КУСП, вынесено 570 материалов об отказе в возбуждении уголовного дела, составлено 500 а</w:t>
      </w:r>
      <w:r w:rsidRPr="00FD3770">
        <w:rPr>
          <w:color w:val="000000"/>
          <w:sz w:val="28"/>
          <w:szCs w:val="28"/>
        </w:rPr>
        <w:t>д</w:t>
      </w:r>
      <w:r w:rsidRPr="00FD3770">
        <w:rPr>
          <w:color w:val="000000"/>
          <w:sz w:val="28"/>
          <w:szCs w:val="28"/>
        </w:rPr>
        <w:t>министративных протоколов, раскрыто 47 преступлений.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Проведено 30 мероприятий по пресечению незаконного изготовления, хр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>нения и сбыта крепких спиртных напитков домашней выработки, в ходе пров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дения мероприятий выявлено 7 фактов сбыта спиртосодержащей жидкости гражданам, вынесены предупреждения</w:t>
      </w:r>
      <w:r w:rsidR="00D0157D">
        <w:rPr>
          <w:color w:val="000000"/>
          <w:sz w:val="28"/>
          <w:szCs w:val="28"/>
        </w:rPr>
        <w:t>,</w:t>
      </w:r>
      <w:r w:rsidRPr="00FD3770">
        <w:rPr>
          <w:color w:val="000000"/>
          <w:sz w:val="28"/>
          <w:szCs w:val="28"/>
        </w:rPr>
        <w:t xml:space="preserve"> изъято </w:t>
      </w:r>
      <w:smartTag w:uri="urn:schemas-microsoft-com:office:smarttags" w:element="metricconverter">
        <w:smartTagPr>
          <w:attr w:name="ProductID" w:val="70 литров"/>
        </w:smartTagPr>
        <w:r w:rsidRPr="00FD3770">
          <w:rPr>
            <w:color w:val="000000"/>
            <w:sz w:val="28"/>
            <w:szCs w:val="28"/>
          </w:rPr>
          <w:t>70 литров</w:t>
        </w:r>
      </w:smartTag>
      <w:r w:rsidRPr="00FD3770">
        <w:rPr>
          <w:color w:val="000000"/>
          <w:sz w:val="28"/>
          <w:szCs w:val="28"/>
        </w:rPr>
        <w:t xml:space="preserve"> спиртосодержащей жидкости.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За истекший период времени проведено более 300 проверок по месту ж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 xml:space="preserve">тельства лиц находящихся на надзоре. В ходе </w:t>
      </w:r>
      <w:proofErr w:type="gramStart"/>
      <w:r w:rsidR="00D0157D" w:rsidRPr="00FD3770">
        <w:rPr>
          <w:color w:val="000000"/>
          <w:sz w:val="28"/>
          <w:szCs w:val="28"/>
        </w:rPr>
        <w:t>проведения</w:t>
      </w:r>
      <w:proofErr w:type="gramEnd"/>
      <w:r w:rsidRPr="00FD3770">
        <w:rPr>
          <w:color w:val="000000"/>
          <w:sz w:val="28"/>
          <w:szCs w:val="28"/>
        </w:rPr>
        <w:t xml:space="preserve"> которых составлено 30 административных протоколов, из них 27 за нарушение административного надзора. Возбуждено 3 уголовных дела по ст.314.1 УК РФ в отношении подна</w:t>
      </w:r>
      <w:r w:rsidRPr="00FD3770">
        <w:rPr>
          <w:color w:val="000000"/>
          <w:sz w:val="28"/>
          <w:szCs w:val="28"/>
        </w:rPr>
        <w:t>д</w:t>
      </w:r>
      <w:r w:rsidRPr="00FD3770">
        <w:rPr>
          <w:color w:val="000000"/>
          <w:sz w:val="28"/>
          <w:szCs w:val="28"/>
        </w:rPr>
        <w:t>зорного Ерина А.</w:t>
      </w:r>
      <w:r w:rsidR="00D0157D">
        <w:rPr>
          <w:color w:val="000000"/>
          <w:sz w:val="28"/>
          <w:szCs w:val="28"/>
        </w:rPr>
        <w:t>В, Шиловского А.В. Иванова К.Е.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Вместе с тем, было допущено совершение трех преступлений тремя по</w:t>
      </w:r>
      <w:r w:rsidRPr="00FD3770">
        <w:rPr>
          <w:color w:val="000000"/>
          <w:sz w:val="28"/>
          <w:szCs w:val="28"/>
        </w:rPr>
        <w:t>д</w:t>
      </w:r>
      <w:r w:rsidRPr="00FD3770">
        <w:rPr>
          <w:color w:val="000000"/>
          <w:sz w:val="28"/>
          <w:szCs w:val="28"/>
        </w:rPr>
        <w:t>надзор</w:t>
      </w:r>
      <w:r w:rsidR="006552A2">
        <w:rPr>
          <w:color w:val="000000"/>
          <w:sz w:val="28"/>
          <w:szCs w:val="28"/>
        </w:rPr>
        <w:t>ными по ч.1, 2, 3 ст.158 УК РФ.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 отчетном периоде 2017 года не допущено роста подростковой престу</w:t>
      </w:r>
      <w:r w:rsidRPr="00FD3770">
        <w:rPr>
          <w:color w:val="000000"/>
          <w:sz w:val="28"/>
          <w:szCs w:val="28"/>
        </w:rPr>
        <w:t>п</w:t>
      </w:r>
      <w:r w:rsidRPr="00FD3770">
        <w:rPr>
          <w:color w:val="000000"/>
          <w:sz w:val="28"/>
          <w:szCs w:val="28"/>
        </w:rPr>
        <w:t>ности, так 8 несовершеннолетними совершено 13 преступлений.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Серьезного внимания требует ситуация с нелегальной миграцией.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 целом принимаемые меры профилактического характера позволили обеспечить стабильность оперативной обстановки, сохранить контроль над м</w:t>
      </w:r>
      <w:r w:rsidRPr="00FD3770">
        <w:rPr>
          <w:color w:val="000000"/>
          <w:sz w:val="28"/>
          <w:szCs w:val="28"/>
        </w:rPr>
        <w:t>и</w:t>
      </w:r>
      <w:r w:rsidRPr="00FD3770">
        <w:rPr>
          <w:color w:val="000000"/>
          <w:sz w:val="28"/>
          <w:szCs w:val="28"/>
        </w:rPr>
        <w:t xml:space="preserve">грационными процессами.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Сотрудниками полиции (УУП и ОВМ) проводились мероприятия в сфере нарушений миграционного законодательства, в том числе совместно с предст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 xml:space="preserve">вителями прокуратуры района. В ходе проведенных мероприятий выявлено 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229 правонарушений.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Выявлено 11 преступлений в сфере миграции по ст.ст.322.2, 322.3 УК РФ -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фиктивная постановка на учет ИГ (Ковалева, 3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Титова, 2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Колосов, </w:t>
      </w:r>
      <w:r w:rsidR="00DB72CC">
        <w:rPr>
          <w:color w:val="000000"/>
          <w:sz w:val="28"/>
          <w:szCs w:val="28"/>
        </w:rPr>
        <w:t xml:space="preserve">                 </w:t>
      </w:r>
      <w:r w:rsidRPr="00FD3770">
        <w:rPr>
          <w:color w:val="000000"/>
          <w:sz w:val="28"/>
          <w:szCs w:val="28"/>
        </w:rPr>
        <w:lastRenderedPageBreak/>
        <w:t>3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Михеева, Блинчиков, </w:t>
      </w:r>
      <w:proofErr w:type="spellStart"/>
      <w:r w:rsidRPr="00FD3770">
        <w:rPr>
          <w:color w:val="000000"/>
          <w:sz w:val="28"/>
          <w:szCs w:val="28"/>
        </w:rPr>
        <w:t>Бауров</w:t>
      </w:r>
      <w:proofErr w:type="spellEnd"/>
      <w:r w:rsidRPr="00FD3770">
        <w:rPr>
          <w:color w:val="000000"/>
          <w:sz w:val="28"/>
          <w:szCs w:val="28"/>
        </w:rPr>
        <w:t>),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 по ч.3 ст.327 УК РФ (</w:t>
      </w:r>
      <w:proofErr w:type="spellStart"/>
      <w:r w:rsidRPr="00FD3770">
        <w:rPr>
          <w:color w:val="000000"/>
          <w:sz w:val="28"/>
          <w:szCs w:val="28"/>
        </w:rPr>
        <w:t>Шейченко</w:t>
      </w:r>
      <w:proofErr w:type="spellEnd"/>
      <w:r w:rsidRPr="00FD3770">
        <w:rPr>
          <w:color w:val="000000"/>
          <w:sz w:val="28"/>
          <w:szCs w:val="28"/>
        </w:rPr>
        <w:t xml:space="preserve"> - испол</w:t>
      </w:r>
      <w:r w:rsidRPr="00FD3770">
        <w:rPr>
          <w:color w:val="000000"/>
          <w:sz w:val="28"/>
          <w:szCs w:val="28"/>
        </w:rPr>
        <w:t>ь</w:t>
      </w:r>
      <w:r w:rsidRPr="00FD3770">
        <w:rPr>
          <w:color w:val="000000"/>
          <w:sz w:val="28"/>
          <w:szCs w:val="28"/>
        </w:rPr>
        <w:t xml:space="preserve">зование поддельной миграционной карты ИГ).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Выдворено за пределы РФ 12 иностранных граждан.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Тремя иностранными гражданами совершено 5 преступлений (1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- по </w:t>
      </w:r>
      <w:r w:rsidR="00D0157D">
        <w:rPr>
          <w:color w:val="000000"/>
          <w:sz w:val="28"/>
          <w:szCs w:val="28"/>
        </w:rPr>
        <w:t xml:space="preserve">       </w:t>
      </w:r>
      <w:r w:rsidRPr="00FD3770">
        <w:rPr>
          <w:color w:val="000000"/>
          <w:sz w:val="28"/>
          <w:szCs w:val="28"/>
        </w:rPr>
        <w:t>ч.3 ст.327 УК РФ, 3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по </w:t>
      </w:r>
      <w:proofErr w:type="spellStart"/>
      <w:r w:rsidRPr="00FD3770">
        <w:rPr>
          <w:color w:val="000000"/>
          <w:sz w:val="28"/>
          <w:szCs w:val="28"/>
        </w:rPr>
        <w:t>п</w:t>
      </w:r>
      <w:proofErr w:type="gramStart"/>
      <w:r w:rsidRPr="00FD3770">
        <w:rPr>
          <w:color w:val="000000"/>
          <w:sz w:val="28"/>
          <w:szCs w:val="28"/>
        </w:rPr>
        <w:t>.а</w:t>
      </w:r>
      <w:proofErr w:type="spellEnd"/>
      <w:proofErr w:type="gramEnd"/>
      <w:r w:rsidRPr="00FD3770">
        <w:rPr>
          <w:color w:val="000000"/>
          <w:sz w:val="28"/>
          <w:szCs w:val="28"/>
        </w:rPr>
        <w:t xml:space="preserve"> ч.2 ст. 238 УК РФ,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по ч.1 ст. 158 УК РФ), в о</w:t>
      </w:r>
      <w:r w:rsidRPr="00FD3770">
        <w:rPr>
          <w:color w:val="000000"/>
          <w:sz w:val="28"/>
          <w:szCs w:val="28"/>
        </w:rPr>
        <w:t>т</w:t>
      </w:r>
      <w:r w:rsidRPr="00FD3770">
        <w:rPr>
          <w:color w:val="000000"/>
          <w:sz w:val="28"/>
          <w:szCs w:val="28"/>
        </w:rPr>
        <w:t>ношении иностранного гражданина совершено 8 преступлений</w:t>
      </w:r>
      <w:r w:rsidR="00DB72CC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(3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по ч. 2 ст.159 УК РФ,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по </w:t>
      </w:r>
      <w:proofErr w:type="spellStart"/>
      <w:r w:rsidRPr="00FD3770">
        <w:rPr>
          <w:color w:val="000000"/>
          <w:sz w:val="28"/>
          <w:szCs w:val="28"/>
        </w:rPr>
        <w:t>п.б</w:t>
      </w:r>
      <w:proofErr w:type="spellEnd"/>
      <w:r w:rsidRPr="00FD3770">
        <w:rPr>
          <w:color w:val="000000"/>
          <w:sz w:val="28"/>
          <w:szCs w:val="28"/>
        </w:rPr>
        <w:t xml:space="preserve"> ч.4 ст.162 УК РФ,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по ч.1 ст.264 УК РФ,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по ч.1ст.158 УК РФ,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proofErr w:type="spellStart"/>
      <w:r w:rsidRPr="00FD3770">
        <w:rPr>
          <w:color w:val="000000"/>
          <w:sz w:val="28"/>
          <w:szCs w:val="28"/>
        </w:rPr>
        <w:t>п</w:t>
      </w:r>
      <w:proofErr w:type="gramStart"/>
      <w:r w:rsidRPr="00FD3770">
        <w:rPr>
          <w:color w:val="000000"/>
          <w:sz w:val="28"/>
          <w:szCs w:val="28"/>
        </w:rPr>
        <w:t>.а</w:t>
      </w:r>
      <w:proofErr w:type="spellEnd"/>
      <w:proofErr w:type="gramEnd"/>
      <w:r w:rsidRPr="00FD3770">
        <w:rPr>
          <w:color w:val="000000"/>
          <w:sz w:val="28"/>
          <w:szCs w:val="28"/>
        </w:rPr>
        <w:t xml:space="preserve"> ч.2 ст.158 УК РФ, 1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- по </w:t>
      </w:r>
      <w:proofErr w:type="spellStart"/>
      <w:r w:rsidRPr="00FD3770">
        <w:rPr>
          <w:color w:val="000000"/>
          <w:sz w:val="28"/>
          <w:szCs w:val="28"/>
        </w:rPr>
        <w:t>п.в</w:t>
      </w:r>
      <w:proofErr w:type="spellEnd"/>
      <w:r w:rsidRPr="00FD3770">
        <w:rPr>
          <w:color w:val="000000"/>
          <w:sz w:val="28"/>
          <w:szCs w:val="28"/>
        </w:rPr>
        <w:t xml:space="preserve"> ч.2 ст.115 УК РФ).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 xml:space="preserve">На </w:t>
      </w:r>
      <w:proofErr w:type="gramStart"/>
      <w:r w:rsidRPr="00FD3770">
        <w:rPr>
          <w:color w:val="000000"/>
          <w:sz w:val="28"/>
          <w:szCs w:val="28"/>
        </w:rPr>
        <w:t>криминогенную обстановку</w:t>
      </w:r>
      <w:proofErr w:type="gramEnd"/>
      <w:r w:rsidRPr="00FD3770">
        <w:rPr>
          <w:color w:val="000000"/>
          <w:sz w:val="28"/>
          <w:szCs w:val="28"/>
        </w:rPr>
        <w:t xml:space="preserve"> преступления данной категории влияют н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значительно.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По линии миграции сотрудниками ОВМ составлено около 600 администр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>тивных протоколов.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Важной сферой профилактической работы остается обеспечение безопа</w:t>
      </w:r>
      <w:r w:rsidRPr="00FD3770">
        <w:rPr>
          <w:color w:val="000000"/>
          <w:sz w:val="28"/>
          <w:szCs w:val="28"/>
        </w:rPr>
        <w:t>с</w:t>
      </w:r>
      <w:r w:rsidRPr="00FD3770">
        <w:rPr>
          <w:color w:val="000000"/>
          <w:sz w:val="28"/>
          <w:szCs w:val="28"/>
        </w:rPr>
        <w:t>ности дорожного движения. В отчетном периоде на территории обслуживания зарегистрировано 174 дорожно-транспортных происшестви</w:t>
      </w:r>
      <w:r w:rsidR="00D0157D">
        <w:rPr>
          <w:color w:val="000000"/>
          <w:sz w:val="28"/>
          <w:szCs w:val="28"/>
        </w:rPr>
        <w:t>я</w:t>
      </w:r>
      <w:r w:rsidRPr="00FD3770">
        <w:rPr>
          <w:color w:val="000000"/>
          <w:sz w:val="28"/>
          <w:szCs w:val="28"/>
        </w:rPr>
        <w:t xml:space="preserve">, из которых в </w:t>
      </w:r>
      <w:r w:rsidR="00D0157D">
        <w:rPr>
          <w:color w:val="000000"/>
          <w:sz w:val="28"/>
          <w:szCs w:val="28"/>
        </w:rPr>
        <w:t xml:space="preserve">     </w:t>
      </w:r>
      <w:r w:rsidRPr="00FD3770">
        <w:rPr>
          <w:color w:val="000000"/>
          <w:sz w:val="28"/>
          <w:szCs w:val="28"/>
        </w:rPr>
        <w:t>18 (20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- АППГ) пострадали </w:t>
      </w:r>
      <w:proofErr w:type="gramStart"/>
      <w:r w:rsidRPr="00FD3770">
        <w:rPr>
          <w:color w:val="000000"/>
          <w:sz w:val="28"/>
          <w:szCs w:val="28"/>
        </w:rPr>
        <w:t>люди, погибших не зарегистрировано</w:t>
      </w:r>
      <w:proofErr w:type="gramEnd"/>
      <w:r w:rsidRPr="00FD3770">
        <w:rPr>
          <w:color w:val="000000"/>
          <w:sz w:val="28"/>
          <w:szCs w:val="28"/>
        </w:rPr>
        <w:t xml:space="preserve"> (АППГ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 xml:space="preserve">6), </w:t>
      </w:r>
      <w:r w:rsidR="00D0157D">
        <w:rPr>
          <w:color w:val="000000"/>
          <w:sz w:val="28"/>
          <w:szCs w:val="28"/>
        </w:rPr>
        <w:t xml:space="preserve">   </w:t>
      </w:r>
      <w:r w:rsidRPr="00FD3770">
        <w:rPr>
          <w:color w:val="000000"/>
          <w:sz w:val="28"/>
          <w:szCs w:val="28"/>
        </w:rPr>
        <w:t>22 получили ранения различной степени тяжести (АППГ</w:t>
      </w:r>
      <w:r w:rsidR="00D0157D">
        <w:rPr>
          <w:color w:val="000000"/>
          <w:sz w:val="28"/>
          <w:szCs w:val="28"/>
        </w:rPr>
        <w:t xml:space="preserve"> -</w:t>
      </w:r>
      <w:r w:rsidRPr="00FD3770">
        <w:rPr>
          <w:color w:val="000000"/>
          <w:sz w:val="28"/>
          <w:szCs w:val="28"/>
        </w:rPr>
        <w:t xml:space="preserve"> 18). Зарегистриров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>но 3 ДТП с участием детей.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Количество выявленных правонарушений по линии безопасности доро</w:t>
      </w:r>
      <w:r w:rsidRPr="00FD3770">
        <w:rPr>
          <w:color w:val="000000"/>
          <w:sz w:val="28"/>
          <w:szCs w:val="28"/>
        </w:rPr>
        <w:t>ж</w:t>
      </w:r>
      <w:r w:rsidRPr="00FD3770">
        <w:rPr>
          <w:color w:val="000000"/>
          <w:sz w:val="28"/>
          <w:szCs w:val="28"/>
        </w:rPr>
        <w:t xml:space="preserve">ного движения </w:t>
      </w:r>
      <w:proofErr w:type="gramStart"/>
      <w:r w:rsidRPr="00FD3770">
        <w:rPr>
          <w:color w:val="000000"/>
          <w:sz w:val="28"/>
          <w:szCs w:val="28"/>
        </w:rPr>
        <w:t>снизилось на четверть составило</w:t>
      </w:r>
      <w:proofErr w:type="gramEnd"/>
      <w:r w:rsidRPr="00FD3770">
        <w:rPr>
          <w:color w:val="000000"/>
          <w:sz w:val="28"/>
          <w:szCs w:val="28"/>
        </w:rPr>
        <w:t xml:space="preserve"> около 2000</w:t>
      </w:r>
      <w:r w:rsidR="00D0157D">
        <w:rPr>
          <w:color w:val="000000"/>
          <w:sz w:val="28"/>
          <w:szCs w:val="28"/>
        </w:rPr>
        <w:t>.</w:t>
      </w:r>
      <w:r w:rsidRPr="00FD3770">
        <w:rPr>
          <w:color w:val="000000"/>
          <w:sz w:val="28"/>
          <w:szCs w:val="28"/>
        </w:rPr>
        <w:t xml:space="preserve"> При этом доля грубых нарушений ПДД составила 4</w:t>
      </w:r>
      <w:r w:rsidR="00D0157D">
        <w:rPr>
          <w:color w:val="000000"/>
          <w:sz w:val="28"/>
          <w:szCs w:val="28"/>
        </w:rPr>
        <w:t xml:space="preserve"> процента</w:t>
      </w:r>
      <w:r w:rsidRPr="00FD3770">
        <w:rPr>
          <w:color w:val="000000"/>
          <w:sz w:val="28"/>
          <w:szCs w:val="28"/>
        </w:rPr>
        <w:t xml:space="preserve"> (АППГ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-</w:t>
      </w:r>
      <w:r w:rsidR="00D0157D">
        <w:rPr>
          <w:color w:val="000000"/>
          <w:sz w:val="28"/>
          <w:szCs w:val="28"/>
        </w:rPr>
        <w:t xml:space="preserve"> </w:t>
      </w:r>
      <w:r w:rsidRPr="00FD3770">
        <w:rPr>
          <w:color w:val="000000"/>
          <w:sz w:val="28"/>
          <w:szCs w:val="28"/>
        </w:rPr>
        <w:t>21,7</w:t>
      </w:r>
      <w:r w:rsidR="00D0157D">
        <w:rPr>
          <w:color w:val="000000"/>
          <w:sz w:val="28"/>
          <w:szCs w:val="28"/>
        </w:rPr>
        <w:t xml:space="preserve"> процента</w:t>
      </w:r>
      <w:r w:rsidRPr="00FD3770">
        <w:rPr>
          <w:color w:val="000000"/>
          <w:sz w:val="28"/>
          <w:szCs w:val="28"/>
        </w:rPr>
        <w:t>) от общ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го числа нарушений ПДД.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 участием детей и подростков произошло 2 происшествия, в которых несовершеннолетние получили ранения различной степени тяжести.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Сотрудниками ОГИБДД задержано 63 водителя, управляющих транспор</w:t>
      </w:r>
      <w:r w:rsidRPr="00FD3770">
        <w:rPr>
          <w:color w:val="000000"/>
          <w:sz w:val="28"/>
          <w:szCs w:val="28"/>
        </w:rPr>
        <w:t>т</w:t>
      </w:r>
      <w:r w:rsidRPr="00FD3770">
        <w:rPr>
          <w:color w:val="000000"/>
          <w:sz w:val="28"/>
          <w:szCs w:val="28"/>
        </w:rPr>
        <w:t>ными средствами в состоянии опьянения, выявлено 11 преступлений ст. 264.1 УК РФ за управление автомобилем лицом, находящимся в состоянии опьян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ния, подвергнутым административному наказанию за управление транспор</w:t>
      </w:r>
      <w:r w:rsidRPr="00FD3770">
        <w:rPr>
          <w:color w:val="000000"/>
          <w:sz w:val="28"/>
          <w:szCs w:val="28"/>
        </w:rPr>
        <w:t>т</w:t>
      </w:r>
      <w:r w:rsidRPr="00FD3770">
        <w:rPr>
          <w:color w:val="000000"/>
          <w:sz w:val="28"/>
          <w:szCs w:val="28"/>
        </w:rPr>
        <w:t xml:space="preserve">ным средством в состоянии опьянения.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Определенная работа проделана и по реализации Указов Президента от 2011 года по предоставлению органами внутренних дел государственных услуг населению. Так, согласно проведенному мониторингу удовлетворенности з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 xml:space="preserve">явителей качеством государственных услуг предоставляемых в ОМВД России по Чудовскому району 100 </w:t>
      </w:r>
      <w:r w:rsidR="00F74BCD">
        <w:rPr>
          <w:color w:val="000000"/>
          <w:sz w:val="28"/>
          <w:szCs w:val="28"/>
        </w:rPr>
        <w:t>процентов</w:t>
      </w:r>
      <w:r w:rsidRPr="00FD3770">
        <w:rPr>
          <w:color w:val="000000"/>
          <w:sz w:val="28"/>
          <w:szCs w:val="28"/>
        </w:rPr>
        <w:t xml:space="preserve"> жителей города оценили положительно данную работу.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FD3770">
        <w:rPr>
          <w:color w:val="000000"/>
          <w:sz w:val="28"/>
          <w:szCs w:val="28"/>
        </w:rPr>
        <w:t>Подразделением ОГИБДД оказано 1900 государственных услуг, из них 80</w:t>
      </w:r>
      <w:r w:rsidR="00F74BCD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 xml:space="preserve"> в электронном виде (1494), отделением по вопросам миграции ок</w:t>
      </w:r>
      <w:r w:rsidRPr="00FD3770">
        <w:rPr>
          <w:color w:val="000000"/>
          <w:sz w:val="28"/>
          <w:szCs w:val="28"/>
        </w:rPr>
        <w:t>а</w:t>
      </w:r>
      <w:r w:rsidRPr="00FD3770">
        <w:rPr>
          <w:color w:val="000000"/>
          <w:sz w:val="28"/>
          <w:szCs w:val="28"/>
        </w:rPr>
        <w:t xml:space="preserve">зано чуть более 4000 </w:t>
      </w:r>
      <w:r w:rsidR="00F74BCD" w:rsidRPr="00FD3770">
        <w:rPr>
          <w:color w:val="000000"/>
          <w:sz w:val="28"/>
          <w:szCs w:val="28"/>
        </w:rPr>
        <w:t>государственных услуг</w:t>
      </w:r>
      <w:r w:rsidRPr="00FD3770">
        <w:rPr>
          <w:color w:val="000000"/>
          <w:sz w:val="28"/>
          <w:szCs w:val="28"/>
        </w:rPr>
        <w:t>, из них более 3000 в электронном виде, что составило 90</w:t>
      </w:r>
      <w:r w:rsidR="00F74BCD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>, а так же принято 42 заявлени</w:t>
      </w:r>
      <w:r w:rsidR="00F74BCD">
        <w:rPr>
          <w:color w:val="000000"/>
          <w:sz w:val="28"/>
          <w:szCs w:val="28"/>
        </w:rPr>
        <w:t>я</w:t>
      </w:r>
      <w:r w:rsidRPr="00FD3770">
        <w:rPr>
          <w:color w:val="000000"/>
          <w:sz w:val="28"/>
          <w:szCs w:val="28"/>
        </w:rPr>
        <w:t xml:space="preserve"> о выдачи справок о судимости, из них 40</w:t>
      </w:r>
      <w:r w:rsidR="00F74BCD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 xml:space="preserve"> в электронном виде (26). </w:t>
      </w:r>
      <w:proofErr w:type="gramEnd"/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Кадровая работа ОМВД в 2017 году была направлена на уменьшение н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комплекта личного состава. Штатная численность ОМВД России по Чудовск</w:t>
      </w:r>
      <w:r w:rsidRPr="00FD3770">
        <w:rPr>
          <w:color w:val="000000"/>
          <w:sz w:val="28"/>
          <w:szCs w:val="28"/>
        </w:rPr>
        <w:t>о</w:t>
      </w:r>
      <w:r w:rsidRPr="00FD3770">
        <w:rPr>
          <w:color w:val="000000"/>
          <w:sz w:val="28"/>
          <w:szCs w:val="28"/>
        </w:rPr>
        <w:t>му району ОМВД России по Чудовскому району на 01 января 2018 года соста</w:t>
      </w:r>
      <w:r w:rsidRPr="00FD3770">
        <w:rPr>
          <w:color w:val="000000"/>
          <w:sz w:val="28"/>
          <w:szCs w:val="28"/>
        </w:rPr>
        <w:t>в</w:t>
      </w:r>
      <w:r w:rsidRPr="00FD3770">
        <w:rPr>
          <w:color w:val="000000"/>
          <w:sz w:val="28"/>
          <w:szCs w:val="28"/>
        </w:rPr>
        <w:t>ляет 84 единицы, некомплект 8 единиц или 10</w:t>
      </w:r>
      <w:r w:rsidR="00F74BCD">
        <w:rPr>
          <w:color w:val="000000"/>
          <w:sz w:val="28"/>
          <w:szCs w:val="28"/>
        </w:rPr>
        <w:t xml:space="preserve"> процентов</w:t>
      </w:r>
      <w:r w:rsidRPr="00FD3770">
        <w:rPr>
          <w:color w:val="000000"/>
          <w:sz w:val="28"/>
          <w:szCs w:val="28"/>
        </w:rPr>
        <w:t xml:space="preserve">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lastRenderedPageBreak/>
        <w:t>На протяжении длительного периода сохраняется наибольший некомплект в подразделении ИВС и комендантской группы (полицейских ИВС и полице</w:t>
      </w:r>
      <w:r w:rsidRPr="00FD3770">
        <w:rPr>
          <w:color w:val="000000"/>
          <w:sz w:val="28"/>
          <w:szCs w:val="28"/>
        </w:rPr>
        <w:t>й</w:t>
      </w:r>
      <w:r w:rsidRPr="00FD3770">
        <w:rPr>
          <w:color w:val="000000"/>
          <w:sz w:val="28"/>
          <w:szCs w:val="28"/>
        </w:rPr>
        <w:t xml:space="preserve">ских водителей).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За 12 месяцев 2017 года принято на службу 10 человек, уволено 8 сотру</w:t>
      </w:r>
      <w:r w:rsidRPr="00FD3770">
        <w:rPr>
          <w:color w:val="000000"/>
          <w:sz w:val="28"/>
          <w:szCs w:val="28"/>
        </w:rPr>
        <w:t>д</w:t>
      </w:r>
      <w:r w:rsidRPr="00FD3770">
        <w:rPr>
          <w:color w:val="000000"/>
          <w:sz w:val="28"/>
          <w:szCs w:val="28"/>
        </w:rPr>
        <w:t xml:space="preserve">ников.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В заключении хотелось бы обратиться к вам с просьбой о принятии акти</w:t>
      </w:r>
      <w:r w:rsidRPr="00FD3770">
        <w:rPr>
          <w:color w:val="000000"/>
          <w:sz w:val="28"/>
          <w:szCs w:val="28"/>
        </w:rPr>
        <w:t>в</w:t>
      </w:r>
      <w:r w:rsidRPr="00FD3770">
        <w:rPr>
          <w:color w:val="000000"/>
          <w:sz w:val="28"/>
          <w:szCs w:val="28"/>
        </w:rPr>
        <w:t>ного участия в раскрытии преступлений и реагировании на противоправные действия.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 xml:space="preserve">Если вам стало известно о совершенном противоправном деянии, вы </w:t>
      </w:r>
      <w:proofErr w:type="gramStart"/>
      <w:r w:rsidRPr="00FD3770">
        <w:rPr>
          <w:color w:val="000000"/>
          <w:sz w:val="28"/>
          <w:szCs w:val="28"/>
        </w:rPr>
        <w:t>мож</w:t>
      </w:r>
      <w:r w:rsidRPr="00FD3770">
        <w:rPr>
          <w:color w:val="000000"/>
          <w:sz w:val="28"/>
          <w:szCs w:val="28"/>
        </w:rPr>
        <w:t>е</w:t>
      </w:r>
      <w:r w:rsidRPr="00FD3770">
        <w:rPr>
          <w:color w:val="000000"/>
          <w:sz w:val="28"/>
          <w:szCs w:val="28"/>
        </w:rPr>
        <w:t>те обратиться к любому сотруднику полиции и ваша информация не останется</w:t>
      </w:r>
      <w:proofErr w:type="gramEnd"/>
      <w:r w:rsidRPr="00FD3770">
        <w:rPr>
          <w:color w:val="000000"/>
          <w:sz w:val="28"/>
          <w:szCs w:val="28"/>
        </w:rPr>
        <w:t xml:space="preserve"> без внимания и реагирования. </w:t>
      </w:r>
    </w:p>
    <w:p w:rsidR="00FD3770" w:rsidRPr="00FD3770" w:rsidRDefault="00FD3770" w:rsidP="00FD377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FD3770">
        <w:rPr>
          <w:color w:val="000000"/>
          <w:sz w:val="28"/>
          <w:szCs w:val="28"/>
        </w:rPr>
        <w:t>Хочу поблагодарить вас за содействие, оказываемое нам в работе, выразить надежду на дальнейшее плодотворное сотрудничество. Только совместными действиями общественности и полиции мы сможем эффективно противостоять преступности, обеспечить охрану общественного порядка и общественной бе</w:t>
      </w:r>
      <w:r w:rsidRPr="00FD3770">
        <w:rPr>
          <w:color w:val="000000"/>
          <w:sz w:val="28"/>
          <w:szCs w:val="28"/>
        </w:rPr>
        <w:t>з</w:t>
      </w:r>
      <w:r w:rsidRPr="00FD3770">
        <w:rPr>
          <w:color w:val="000000"/>
          <w:sz w:val="28"/>
          <w:szCs w:val="28"/>
        </w:rPr>
        <w:t>опасности, тем самым обеспечить соблюдение конституционных прав граждан.</w:t>
      </w:r>
    </w:p>
    <w:p w:rsidR="00AB1551" w:rsidRPr="00AB1551" w:rsidRDefault="00420D0C" w:rsidP="00FD3770">
      <w:pPr>
        <w:widowControl w:val="0"/>
        <w:pBdr>
          <w:bottom w:val="single" w:sz="6" w:space="31" w:color="FFFFFF"/>
        </w:pBdr>
        <w:ind w:firstLine="567"/>
        <w:jc w:val="both"/>
      </w:pPr>
      <w:r>
        <w:rPr>
          <w:color w:val="000E3C"/>
          <w:sz w:val="28"/>
          <w:szCs w:val="28"/>
        </w:rPr>
        <w:t>____________________</w:t>
      </w:r>
      <w:r w:rsidR="00AB1551">
        <w:rPr>
          <w:color w:val="000E3C"/>
          <w:sz w:val="28"/>
          <w:szCs w:val="28"/>
        </w:rPr>
        <w:t>___________________________________</w:t>
      </w:r>
    </w:p>
    <w:sectPr w:rsidR="00AB1551" w:rsidRPr="00AB1551" w:rsidSect="00FE12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559" w:rsidRDefault="00C81559">
      <w:r>
        <w:separator/>
      </w:r>
    </w:p>
  </w:endnote>
  <w:endnote w:type="continuationSeparator" w:id="0">
    <w:p w:rsidR="00C81559" w:rsidRDefault="00C8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559" w:rsidRDefault="00C81559">
      <w:r>
        <w:separator/>
      </w:r>
    </w:p>
  </w:footnote>
  <w:footnote w:type="continuationSeparator" w:id="0">
    <w:p w:rsidR="00C81559" w:rsidRDefault="00C81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6CB" w:rsidRDefault="002C7803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06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06CB" w:rsidRDefault="007006CB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6CB" w:rsidRDefault="002C7803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06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623C">
      <w:rPr>
        <w:rStyle w:val="a9"/>
        <w:noProof/>
      </w:rPr>
      <w:t>5</w:t>
    </w:r>
    <w:r>
      <w:rPr>
        <w:rStyle w:val="a9"/>
      </w:rPr>
      <w:fldChar w:fldCharType="end"/>
    </w:r>
  </w:p>
  <w:p w:rsidR="007006CB" w:rsidRDefault="007006CB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226D3"/>
    <w:rsid w:val="00040988"/>
    <w:rsid w:val="000437D1"/>
    <w:rsid w:val="00055BCB"/>
    <w:rsid w:val="000567AA"/>
    <w:rsid w:val="000829D8"/>
    <w:rsid w:val="000A1AA3"/>
    <w:rsid w:val="000A2DB3"/>
    <w:rsid w:val="000C553B"/>
    <w:rsid w:val="000C619F"/>
    <w:rsid w:val="000D1031"/>
    <w:rsid w:val="000E35DF"/>
    <w:rsid w:val="000F0075"/>
    <w:rsid w:val="00100254"/>
    <w:rsid w:val="00114021"/>
    <w:rsid w:val="001142F2"/>
    <w:rsid w:val="00116414"/>
    <w:rsid w:val="00120068"/>
    <w:rsid w:val="001228CB"/>
    <w:rsid w:val="0017002D"/>
    <w:rsid w:val="00177391"/>
    <w:rsid w:val="001A5282"/>
    <w:rsid w:val="001A7F71"/>
    <w:rsid w:val="001B4555"/>
    <w:rsid w:val="001C1D3C"/>
    <w:rsid w:val="001E363C"/>
    <w:rsid w:val="002047A7"/>
    <w:rsid w:val="00222E83"/>
    <w:rsid w:val="0028352A"/>
    <w:rsid w:val="002C7803"/>
    <w:rsid w:val="002E2184"/>
    <w:rsid w:val="002E2631"/>
    <w:rsid w:val="002F237E"/>
    <w:rsid w:val="002F43A1"/>
    <w:rsid w:val="003148C5"/>
    <w:rsid w:val="00317675"/>
    <w:rsid w:val="00317A48"/>
    <w:rsid w:val="00331652"/>
    <w:rsid w:val="003502C2"/>
    <w:rsid w:val="00351B6F"/>
    <w:rsid w:val="00352B38"/>
    <w:rsid w:val="00366BFA"/>
    <w:rsid w:val="0039519A"/>
    <w:rsid w:val="003C38FA"/>
    <w:rsid w:val="003D71FA"/>
    <w:rsid w:val="00405D36"/>
    <w:rsid w:val="00420D0C"/>
    <w:rsid w:val="004217F6"/>
    <w:rsid w:val="004325B4"/>
    <w:rsid w:val="00441546"/>
    <w:rsid w:val="004466CD"/>
    <w:rsid w:val="00464051"/>
    <w:rsid w:val="00470BD9"/>
    <w:rsid w:val="00474C58"/>
    <w:rsid w:val="004B734F"/>
    <w:rsid w:val="004B75D6"/>
    <w:rsid w:val="005074E7"/>
    <w:rsid w:val="00576274"/>
    <w:rsid w:val="0057780D"/>
    <w:rsid w:val="005978FB"/>
    <w:rsid w:val="005D35AE"/>
    <w:rsid w:val="005D71E6"/>
    <w:rsid w:val="005E591E"/>
    <w:rsid w:val="005E7A47"/>
    <w:rsid w:val="005F49C5"/>
    <w:rsid w:val="005F76A4"/>
    <w:rsid w:val="00616EE2"/>
    <w:rsid w:val="00623F0B"/>
    <w:rsid w:val="006552A2"/>
    <w:rsid w:val="00683F56"/>
    <w:rsid w:val="00684CE9"/>
    <w:rsid w:val="00693D24"/>
    <w:rsid w:val="006A17CA"/>
    <w:rsid w:val="006B19F0"/>
    <w:rsid w:val="006D29DB"/>
    <w:rsid w:val="006F684E"/>
    <w:rsid w:val="007006CB"/>
    <w:rsid w:val="00755742"/>
    <w:rsid w:val="00763EF5"/>
    <w:rsid w:val="0078129C"/>
    <w:rsid w:val="007D1D2A"/>
    <w:rsid w:val="007D6F99"/>
    <w:rsid w:val="007F298A"/>
    <w:rsid w:val="0082221B"/>
    <w:rsid w:val="008371ED"/>
    <w:rsid w:val="00842CA8"/>
    <w:rsid w:val="00870CFC"/>
    <w:rsid w:val="00880DD2"/>
    <w:rsid w:val="0088529A"/>
    <w:rsid w:val="008937CB"/>
    <w:rsid w:val="008B5AAD"/>
    <w:rsid w:val="008C2268"/>
    <w:rsid w:val="008E7370"/>
    <w:rsid w:val="009003EB"/>
    <w:rsid w:val="00943092"/>
    <w:rsid w:val="009519A1"/>
    <w:rsid w:val="009749FB"/>
    <w:rsid w:val="009756D6"/>
    <w:rsid w:val="00977737"/>
    <w:rsid w:val="009A4F2E"/>
    <w:rsid w:val="009B0080"/>
    <w:rsid w:val="009C3E4C"/>
    <w:rsid w:val="009D0B81"/>
    <w:rsid w:val="009D2602"/>
    <w:rsid w:val="00A25419"/>
    <w:rsid w:val="00A474EE"/>
    <w:rsid w:val="00A569DB"/>
    <w:rsid w:val="00A60A91"/>
    <w:rsid w:val="00A748E3"/>
    <w:rsid w:val="00AB1551"/>
    <w:rsid w:val="00AB2282"/>
    <w:rsid w:val="00AE701D"/>
    <w:rsid w:val="00AF10AE"/>
    <w:rsid w:val="00B251D9"/>
    <w:rsid w:val="00B4330E"/>
    <w:rsid w:val="00B55976"/>
    <w:rsid w:val="00B7134B"/>
    <w:rsid w:val="00B76F23"/>
    <w:rsid w:val="00B91831"/>
    <w:rsid w:val="00B921F7"/>
    <w:rsid w:val="00B93258"/>
    <w:rsid w:val="00B941DF"/>
    <w:rsid w:val="00BA2688"/>
    <w:rsid w:val="00BE264B"/>
    <w:rsid w:val="00C03EC2"/>
    <w:rsid w:val="00C169A3"/>
    <w:rsid w:val="00C2623C"/>
    <w:rsid w:val="00C3004A"/>
    <w:rsid w:val="00C61F66"/>
    <w:rsid w:val="00C81559"/>
    <w:rsid w:val="00C91829"/>
    <w:rsid w:val="00CA7BA6"/>
    <w:rsid w:val="00CB0765"/>
    <w:rsid w:val="00CD34AB"/>
    <w:rsid w:val="00CD68F1"/>
    <w:rsid w:val="00D011A8"/>
    <w:rsid w:val="00D0157D"/>
    <w:rsid w:val="00D2281D"/>
    <w:rsid w:val="00D43535"/>
    <w:rsid w:val="00D52F57"/>
    <w:rsid w:val="00D52FB2"/>
    <w:rsid w:val="00D60B76"/>
    <w:rsid w:val="00D74793"/>
    <w:rsid w:val="00DB72CC"/>
    <w:rsid w:val="00DC3AE1"/>
    <w:rsid w:val="00DC4E56"/>
    <w:rsid w:val="00DD449E"/>
    <w:rsid w:val="00DF4DED"/>
    <w:rsid w:val="00E16867"/>
    <w:rsid w:val="00E34C31"/>
    <w:rsid w:val="00E50CA6"/>
    <w:rsid w:val="00E569D7"/>
    <w:rsid w:val="00E8267E"/>
    <w:rsid w:val="00E87464"/>
    <w:rsid w:val="00EC026D"/>
    <w:rsid w:val="00EE0CC6"/>
    <w:rsid w:val="00EF5C51"/>
    <w:rsid w:val="00F11C4B"/>
    <w:rsid w:val="00F26CC4"/>
    <w:rsid w:val="00F74BCD"/>
    <w:rsid w:val="00F761EC"/>
    <w:rsid w:val="00F955BC"/>
    <w:rsid w:val="00FA4B43"/>
    <w:rsid w:val="00FC1E9F"/>
    <w:rsid w:val="00FD12A3"/>
    <w:rsid w:val="00FD3770"/>
    <w:rsid w:val="00FE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8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">
    <w:name w:val="Заголовок №1_"/>
    <w:link w:val="10"/>
    <w:rsid w:val="007006CB"/>
    <w:rPr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7006CB"/>
    <w:pPr>
      <w:shd w:val="clear" w:color="auto" w:fill="FFFFFF"/>
      <w:spacing w:before="120" w:after="120" w:line="206" w:lineRule="exact"/>
      <w:jc w:val="center"/>
      <w:outlineLvl w:val="0"/>
    </w:pPr>
    <w:rPr>
      <w:b/>
      <w:bCs/>
      <w:sz w:val="25"/>
      <w:szCs w:val="25"/>
    </w:rPr>
  </w:style>
  <w:style w:type="character" w:customStyle="1" w:styleId="2">
    <w:name w:val="Основной текст (2)_"/>
    <w:link w:val="20"/>
    <w:rsid w:val="007006CB"/>
    <w:rPr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7006CB"/>
  </w:style>
  <w:style w:type="character" w:customStyle="1" w:styleId="ad">
    <w:name w:val="Основной текст + Полужирный"/>
    <w:rsid w:val="007006CB"/>
    <w:rPr>
      <w:rFonts w:ascii="Times New Roman" w:eastAsia="Times New Roman" w:hAnsi="Times New Roman" w:cs="Times New Roman"/>
      <w:b/>
      <w:bCs/>
      <w:spacing w:val="0"/>
      <w:sz w:val="26"/>
      <w:szCs w:val="26"/>
      <w:shd w:val="clear" w:color="auto" w:fill="FFFFFF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7006CB"/>
    <w:pPr>
      <w:shd w:val="clear" w:color="auto" w:fill="FFFFFF"/>
      <w:spacing w:after="360" w:line="240" w:lineRule="atLeast"/>
      <w:ind w:hanging="500"/>
      <w:jc w:val="center"/>
    </w:pPr>
    <w:rPr>
      <w:b/>
      <w:bCs/>
      <w:sz w:val="26"/>
      <w:szCs w:val="26"/>
    </w:rPr>
  </w:style>
  <w:style w:type="paragraph" w:customStyle="1" w:styleId="210">
    <w:name w:val="Основной текст (2)1"/>
    <w:basedOn w:val="a"/>
    <w:rsid w:val="007006CB"/>
    <w:pPr>
      <w:shd w:val="clear" w:color="auto" w:fill="FFFFFF"/>
      <w:spacing w:after="360" w:line="240" w:lineRule="atLeast"/>
      <w:jc w:val="center"/>
    </w:pPr>
    <w:rPr>
      <w:rFonts w:eastAsia="Arial Unicode MS"/>
      <w:b/>
      <w:bCs/>
      <w:sz w:val="26"/>
      <w:szCs w:val="26"/>
    </w:rPr>
  </w:style>
  <w:style w:type="character" w:customStyle="1" w:styleId="1pt">
    <w:name w:val="Основной текст + Интервал 1 pt"/>
    <w:rsid w:val="007006CB"/>
    <w:rPr>
      <w:rFonts w:eastAsia="Times New Roman"/>
      <w:spacing w:val="20"/>
      <w:sz w:val="27"/>
      <w:szCs w:val="27"/>
      <w:shd w:val="clear" w:color="auto" w:fill="FFFFFF"/>
      <w:lang w:val="ru-RU" w:eastAsia="en-US" w:bidi="ar-SA"/>
    </w:rPr>
  </w:style>
  <w:style w:type="paragraph" w:styleId="ae">
    <w:name w:val="Normal (Web)"/>
    <w:basedOn w:val="a"/>
    <w:rsid w:val="00AE701D"/>
    <w:pPr>
      <w:ind w:left="300"/>
      <w:jc w:val="both"/>
    </w:pPr>
    <w:rPr>
      <w:rFonts w:eastAsia="Calibri"/>
      <w:szCs w:val="20"/>
    </w:rPr>
  </w:style>
  <w:style w:type="paragraph" w:customStyle="1" w:styleId="ConsPlusTitle">
    <w:name w:val="ConsPlusTitle"/>
    <w:rsid w:val="009B00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00">
    <w:name w:val="a0"/>
    <w:basedOn w:val="a"/>
    <w:rsid w:val="009B0080"/>
    <w:pPr>
      <w:spacing w:before="100" w:beforeAutospacing="1" w:after="100" w:afterAutospacing="1"/>
    </w:pPr>
  </w:style>
  <w:style w:type="paragraph" w:customStyle="1" w:styleId="a40">
    <w:name w:val="a4"/>
    <w:basedOn w:val="a"/>
    <w:rsid w:val="009B008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8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">
    <w:name w:val="Заголовок №1_"/>
    <w:link w:val="10"/>
    <w:rsid w:val="007006CB"/>
    <w:rPr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7006CB"/>
    <w:pPr>
      <w:shd w:val="clear" w:color="auto" w:fill="FFFFFF"/>
      <w:spacing w:before="120" w:after="120" w:line="206" w:lineRule="exact"/>
      <w:jc w:val="center"/>
      <w:outlineLvl w:val="0"/>
    </w:pPr>
    <w:rPr>
      <w:b/>
      <w:bCs/>
      <w:sz w:val="25"/>
      <w:szCs w:val="25"/>
    </w:rPr>
  </w:style>
  <w:style w:type="character" w:customStyle="1" w:styleId="2">
    <w:name w:val="Основной текст (2)_"/>
    <w:link w:val="20"/>
    <w:rsid w:val="007006CB"/>
    <w:rPr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7006CB"/>
  </w:style>
  <w:style w:type="character" w:customStyle="1" w:styleId="ad">
    <w:name w:val="Основной текст + Полужирный"/>
    <w:rsid w:val="007006CB"/>
    <w:rPr>
      <w:rFonts w:ascii="Times New Roman" w:eastAsia="Times New Roman" w:hAnsi="Times New Roman" w:cs="Times New Roman"/>
      <w:b/>
      <w:bCs/>
      <w:spacing w:val="0"/>
      <w:sz w:val="26"/>
      <w:szCs w:val="26"/>
      <w:shd w:val="clear" w:color="auto" w:fill="FFFFFF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7006CB"/>
    <w:pPr>
      <w:shd w:val="clear" w:color="auto" w:fill="FFFFFF"/>
      <w:spacing w:after="360" w:line="240" w:lineRule="atLeast"/>
      <w:ind w:hanging="500"/>
      <w:jc w:val="center"/>
    </w:pPr>
    <w:rPr>
      <w:b/>
      <w:bCs/>
      <w:sz w:val="26"/>
      <w:szCs w:val="26"/>
    </w:rPr>
  </w:style>
  <w:style w:type="paragraph" w:customStyle="1" w:styleId="210">
    <w:name w:val="Основной текст (2)1"/>
    <w:basedOn w:val="a"/>
    <w:rsid w:val="007006CB"/>
    <w:pPr>
      <w:shd w:val="clear" w:color="auto" w:fill="FFFFFF"/>
      <w:spacing w:after="360" w:line="240" w:lineRule="atLeast"/>
      <w:jc w:val="center"/>
    </w:pPr>
    <w:rPr>
      <w:rFonts w:eastAsia="Arial Unicode MS"/>
      <w:b/>
      <w:bCs/>
      <w:sz w:val="26"/>
      <w:szCs w:val="26"/>
    </w:rPr>
  </w:style>
  <w:style w:type="character" w:customStyle="1" w:styleId="1pt">
    <w:name w:val="Основной текст + Интервал 1 pt"/>
    <w:rsid w:val="007006CB"/>
    <w:rPr>
      <w:rFonts w:eastAsia="Times New Roman"/>
      <w:spacing w:val="20"/>
      <w:sz w:val="27"/>
      <w:szCs w:val="27"/>
      <w:shd w:val="clear" w:color="auto" w:fill="FFFFFF"/>
      <w:lang w:val="ru-RU" w:eastAsia="en-US" w:bidi="ar-SA"/>
    </w:rPr>
  </w:style>
  <w:style w:type="paragraph" w:styleId="ae">
    <w:name w:val="Normal (Web)"/>
    <w:basedOn w:val="a"/>
    <w:rsid w:val="00AE701D"/>
    <w:pPr>
      <w:ind w:left="300"/>
      <w:jc w:val="both"/>
    </w:pPr>
    <w:rPr>
      <w:rFonts w:eastAsia="Calibri"/>
      <w:szCs w:val="20"/>
    </w:rPr>
  </w:style>
  <w:style w:type="paragraph" w:customStyle="1" w:styleId="ConsPlusTitle">
    <w:name w:val="ConsPlusTitle"/>
    <w:rsid w:val="009B00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00">
    <w:name w:val="a0"/>
    <w:basedOn w:val="a"/>
    <w:rsid w:val="009B0080"/>
    <w:pPr>
      <w:spacing w:before="100" w:beforeAutospacing="1" w:after="100" w:afterAutospacing="1"/>
    </w:pPr>
  </w:style>
  <w:style w:type="paragraph" w:customStyle="1" w:styleId="a40">
    <w:name w:val="a4"/>
    <w:basedOn w:val="a"/>
    <w:rsid w:val="009B00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user</cp:lastModifiedBy>
  <cp:revision>6</cp:revision>
  <cp:lastPrinted>2018-03-06T13:13:00Z</cp:lastPrinted>
  <dcterms:created xsi:type="dcterms:W3CDTF">2018-03-01T10:16:00Z</dcterms:created>
  <dcterms:modified xsi:type="dcterms:W3CDTF">2018-03-06T13:13:00Z</dcterms:modified>
</cp:coreProperties>
</file>